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9E" w:rsidRDefault="004D309E" w:rsidP="00E65A21">
      <w:pPr>
        <w:pStyle w:val="a3"/>
        <w:jc w:val="center"/>
        <w:rPr>
          <w:b/>
          <w:i w:val="0"/>
          <w:sz w:val="28"/>
          <w:szCs w:val="18"/>
        </w:rPr>
      </w:pPr>
    </w:p>
    <w:p w:rsidR="00E65A21" w:rsidRDefault="00E65A21" w:rsidP="00E65A21">
      <w:pPr>
        <w:pStyle w:val="a3"/>
        <w:jc w:val="center"/>
        <w:rPr>
          <w:b/>
          <w:i w:val="0"/>
          <w:sz w:val="28"/>
          <w:szCs w:val="18"/>
        </w:rPr>
      </w:pPr>
      <w:r>
        <w:rPr>
          <w:b/>
          <w:i w:val="0"/>
          <w:sz w:val="28"/>
          <w:szCs w:val="18"/>
        </w:rPr>
        <w:t>АДМИНИСТРАЦИЯ ХРЕБТОВСКОГО СЕЛЬСОВЕТА</w:t>
      </w:r>
    </w:p>
    <w:p w:rsidR="00E65A21" w:rsidRDefault="00E65A21" w:rsidP="00E65A21">
      <w:pPr>
        <w:pStyle w:val="a3"/>
        <w:jc w:val="center"/>
        <w:rPr>
          <w:b/>
          <w:i w:val="0"/>
          <w:sz w:val="28"/>
          <w:szCs w:val="18"/>
        </w:rPr>
      </w:pPr>
      <w:r>
        <w:rPr>
          <w:b/>
          <w:i w:val="0"/>
          <w:sz w:val="28"/>
          <w:szCs w:val="18"/>
        </w:rPr>
        <w:t>БОГУЧАНСКОГО РАЙОНА</w:t>
      </w:r>
    </w:p>
    <w:p w:rsidR="00E65A21" w:rsidRDefault="00E65A21" w:rsidP="00E65A21">
      <w:pPr>
        <w:pStyle w:val="a3"/>
        <w:jc w:val="center"/>
        <w:rPr>
          <w:b/>
          <w:i w:val="0"/>
          <w:sz w:val="28"/>
          <w:szCs w:val="18"/>
        </w:rPr>
      </w:pPr>
      <w:r>
        <w:rPr>
          <w:b/>
          <w:i w:val="0"/>
          <w:sz w:val="28"/>
          <w:szCs w:val="18"/>
        </w:rPr>
        <w:t>КРАСНОЯРСКОГО КРАЯ</w:t>
      </w:r>
    </w:p>
    <w:p w:rsidR="00E65A21" w:rsidRDefault="00E65A21" w:rsidP="00E65A21">
      <w:pPr>
        <w:pStyle w:val="a3"/>
        <w:jc w:val="center"/>
        <w:rPr>
          <w:b/>
          <w:i w:val="0"/>
          <w:sz w:val="28"/>
          <w:szCs w:val="18"/>
        </w:rPr>
      </w:pPr>
    </w:p>
    <w:p w:rsidR="00E65A21" w:rsidRDefault="00E65A21" w:rsidP="00E65A21">
      <w:pPr>
        <w:pStyle w:val="a3"/>
        <w:jc w:val="center"/>
        <w:rPr>
          <w:b/>
          <w:i w:val="0"/>
          <w:sz w:val="28"/>
          <w:szCs w:val="18"/>
        </w:rPr>
      </w:pPr>
      <w:r>
        <w:rPr>
          <w:b/>
          <w:i w:val="0"/>
          <w:sz w:val="28"/>
          <w:szCs w:val="18"/>
        </w:rPr>
        <w:t>ПОСТАНОВЛЕНИЕ</w:t>
      </w:r>
    </w:p>
    <w:p w:rsidR="00E65A21" w:rsidRDefault="00E65A21" w:rsidP="00E65A21">
      <w:pPr>
        <w:pStyle w:val="a3"/>
        <w:rPr>
          <w:i w:val="0"/>
          <w:sz w:val="28"/>
          <w:szCs w:val="28"/>
        </w:rPr>
      </w:pPr>
    </w:p>
    <w:p w:rsidR="00E65A21" w:rsidRDefault="00900F5C" w:rsidP="00E65A21">
      <w:pPr>
        <w:pStyle w:val="a3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от 05</w:t>
      </w:r>
      <w:r w:rsidR="00E65A21">
        <w:rPr>
          <w:b/>
          <w:i w:val="0"/>
          <w:sz w:val="28"/>
          <w:szCs w:val="28"/>
        </w:rPr>
        <w:t xml:space="preserve"> июня 2025г</w:t>
      </w:r>
      <w:r w:rsidR="00E65A21">
        <w:rPr>
          <w:b/>
          <w:i w:val="0"/>
          <w:sz w:val="28"/>
          <w:szCs w:val="28"/>
        </w:rPr>
        <w:tab/>
        <w:t xml:space="preserve">                 п. Хребтовый     </w:t>
      </w:r>
      <w:r w:rsidR="00ED6FE6">
        <w:rPr>
          <w:b/>
          <w:i w:val="0"/>
          <w:sz w:val="28"/>
          <w:szCs w:val="28"/>
        </w:rPr>
        <w:t xml:space="preserve">                            № 35</w:t>
      </w:r>
      <w:r w:rsidR="00E65A21">
        <w:rPr>
          <w:b/>
          <w:i w:val="0"/>
          <w:sz w:val="28"/>
          <w:szCs w:val="28"/>
        </w:rPr>
        <w:t>-п</w:t>
      </w:r>
    </w:p>
    <w:p w:rsidR="00E65A21" w:rsidRDefault="00E65A21" w:rsidP="00E65A21">
      <w:pPr>
        <w:pStyle w:val="a3"/>
        <w:rPr>
          <w:i w:val="0"/>
          <w:sz w:val="28"/>
          <w:szCs w:val="28"/>
        </w:rPr>
      </w:pPr>
    </w:p>
    <w:p w:rsidR="00E65A21" w:rsidRDefault="00E65A21" w:rsidP="00E65A21">
      <w:pPr>
        <w:pStyle w:val="a3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О присвоении адреса объекту </w:t>
      </w:r>
    </w:p>
    <w:p w:rsidR="00E65A21" w:rsidRDefault="00E65A21" w:rsidP="00E65A21">
      <w:pPr>
        <w:pStyle w:val="a3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недвижимости в п. Хребтовый</w:t>
      </w:r>
    </w:p>
    <w:p w:rsidR="00E65A21" w:rsidRDefault="00E65A21" w:rsidP="00E65A2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</w:p>
    <w:p w:rsidR="00E65A21" w:rsidRDefault="00E65A21" w:rsidP="00E65A21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присвоения, изменения и аннулирования адресов», в целях приведения адресного хозяйства в соответствие с Федеральной информационной адресной системой </w:t>
      </w:r>
    </w:p>
    <w:p w:rsidR="00E65A21" w:rsidRDefault="00E65A21" w:rsidP="00E65A21">
      <w:pPr>
        <w:pStyle w:val="a3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>ПОСТАНОВЛЯЮ:</w:t>
      </w:r>
    </w:p>
    <w:p w:rsidR="00E65A21" w:rsidRDefault="00E65A21" w:rsidP="00E65A21">
      <w:pPr>
        <w:pStyle w:val="a3"/>
        <w:ind w:firstLine="567"/>
        <w:rPr>
          <w:i w:val="0"/>
          <w:color w:val="292C2F"/>
          <w:sz w:val="26"/>
          <w:szCs w:val="26"/>
          <w:shd w:val="clear" w:color="auto" w:fill="F8F8F8"/>
        </w:rPr>
      </w:pPr>
      <w:r>
        <w:rPr>
          <w:b/>
          <w:i w:val="0"/>
          <w:sz w:val="26"/>
          <w:szCs w:val="26"/>
        </w:rPr>
        <w:t>1.</w:t>
      </w:r>
      <w:r>
        <w:rPr>
          <w:i w:val="0"/>
          <w:sz w:val="26"/>
          <w:szCs w:val="26"/>
        </w:rPr>
        <w:t xml:space="preserve"> Земельному участку с кадастровым номером 24:07:7101001:305, ранее имевшему адрес:</w:t>
      </w:r>
      <w:r>
        <w:rPr>
          <w:rFonts w:ascii="Arial" w:hAnsi="Arial" w:cs="Arial"/>
          <w:color w:val="292C2F"/>
          <w:sz w:val="26"/>
          <w:szCs w:val="26"/>
          <w:shd w:val="clear" w:color="auto" w:fill="F8F8F8"/>
        </w:rPr>
        <w:t xml:space="preserve"> </w:t>
      </w:r>
      <w:r>
        <w:rPr>
          <w:i w:val="0"/>
          <w:sz w:val="26"/>
          <w:szCs w:val="26"/>
        </w:rPr>
        <w:t>Красноярский край, р-н</w:t>
      </w:r>
      <w:r w:rsidRPr="00E65A21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Богучанский, присвоить следующий адрес:</w:t>
      </w:r>
    </w:p>
    <w:p w:rsidR="00E65A21" w:rsidRDefault="00E65A21" w:rsidP="00E65A21">
      <w:pPr>
        <w:pStyle w:val="a3"/>
        <w:ind w:firstLine="567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- Российская Федерация, Красноярский край, Богучанский муниципальный район, сельское поселение Хребтовский сельсовет п. Хребтовый,</w:t>
      </w:r>
      <w:r w:rsidR="007E7031">
        <w:rPr>
          <w:i w:val="0"/>
          <w:sz w:val="26"/>
          <w:szCs w:val="26"/>
        </w:rPr>
        <w:t xml:space="preserve"> </w:t>
      </w:r>
      <w:r w:rsidR="00ED6FE6">
        <w:rPr>
          <w:i w:val="0"/>
          <w:sz w:val="26"/>
          <w:szCs w:val="26"/>
        </w:rPr>
        <w:t xml:space="preserve">территория </w:t>
      </w:r>
      <w:proofErr w:type="spellStart"/>
      <w:r w:rsidR="007E7031">
        <w:rPr>
          <w:i w:val="0"/>
          <w:sz w:val="26"/>
          <w:szCs w:val="26"/>
        </w:rPr>
        <w:t>Промзона</w:t>
      </w:r>
      <w:proofErr w:type="spellEnd"/>
      <w:r w:rsidR="007E7031">
        <w:rPr>
          <w:i w:val="0"/>
          <w:sz w:val="26"/>
          <w:szCs w:val="26"/>
        </w:rPr>
        <w:t xml:space="preserve">, </w:t>
      </w:r>
      <w:r>
        <w:rPr>
          <w:i w:val="0"/>
          <w:sz w:val="26"/>
          <w:szCs w:val="26"/>
        </w:rPr>
        <w:t>земельный участок 2</w:t>
      </w:r>
      <w:r w:rsidR="00474BB3">
        <w:rPr>
          <w:i w:val="0"/>
          <w:sz w:val="26"/>
          <w:szCs w:val="26"/>
        </w:rPr>
        <w:t>.</w:t>
      </w:r>
    </w:p>
    <w:p w:rsidR="00E65A21" w:rsidRDefault="00E65A21" w:rsidP="00E65A21">
      <w:pPr>
        <w:pStyle w:val="a3"/>
        <w:ind w:firstLine="567"/>
        <w:rPr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>2.</w:t>
      </w:r>
      <w:r>
        <w:rPr>
          <w:i w:val="0"/>
          <w:sz w:val="26"/>
          <w:szCs w:val="26"/>
        </w:rPr>
        <w:t xml:space="preserve"> Разместить вышеуказанные сведения о присвоении адреса и кадастровых номерах объектов недвижимости в Государственном адресном реестре.</w:t>
      </w:r>
    </w:p>
    <w:p w:rsidR="00E65A21" w:rsidRDefault="00E65A21" w:rsidP="00E65A21">
      <w:pPr>
        <w:pStyle w:val="a3"/>
        <w:ind w:firstLine="567"/>
        <w:rPr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>3.</w:t>
      </w:r>
      <w:r>
        <w:rPr>
          <w:i w:val="0"/>
          <w:sz w:val="26"/>
          <w:szCs w:val="26"/>
        </w:rPr>
        <w:t xml:space="preserve"> Контроль за исполнением данного постановления оставляю за собой.</w:t>
      </w:r>
    </w:p>
    <w:p w:rsidR="00E65A21" w:rsidRDefault="00E65A21" w:rsidP="00E65A21">
      <w:pPr>
        <w:pStyle w:val="a3"/>
        <w:ind w:firstLine="426"/>
        <w:rPr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 xml:space="preserve">  4.</w:t>
      </w:r>
      <w:r>
        <w:rPr>
          <w:i w:val="0"/>
          <w:sz w:val="26"/>
          <w:szCs w:val="26"/>
        </w:rPr>
        <w:t xml:space="preserve"> </w:t>
      </w:r>
      <w:r>
        <w:rPr>
          <w:i w:val="0"/>
          <w:color w:val="00000A"/>
          <w:sz w:val="26"/>
          <w:szCs w:val="26"/>
        </w:rPr>
        <w:t xml:space="preserve">Опубликовать Постановление </w:t>
      </w:r>
      <w:r>
        <w:rPr>
          <w:i w:val="0"/>
          <w:sz w:val="26"/>
          <w:szCs w:val="26"/>
        </w:rPr>
        <w:t>в периодическом печатном издании Хребтовского сельсовета «Вестник депутатов» и на официальном сайте администрации Хребтовского сельсовета.</w:t>
      </w:r>
    </w:p>
    <w:p w:rsidR="00E65A21" w:rsidRDefault="00E65A21" w:rsidP="00E65A21">
      <w:pPr>
        <w:pStyle w:val="a3"/>
        <w:ind w:hanging="284"/>
        <w:jc w:val="left"/>
        <w:rPr>
          <w:i w:val="0"/>
          <w:sz w:val="26"/>
          <w:szCs w:val="26"/>
        </w:rPr>
      </w:pPr>
    </w:p>
    <w:p w:rsidR="00E65A21" w:rsidRDefault="00E65A21" w:rsidP="00E65A21">
      <w:pPr>
        <w:pStyle w:val="a3"/>
        <w:ind w:hanging="284"/>
        <w:rPr>
          <w:i w:val="0"/>
          <w:sz w:val="26"/>
          <w:szCs w:val="26"/>
        </w:rPr>
      </w:pPr>
    </w:p>
    <w:p w:rsidR="00E65A21" w:rsidRDefault="00E65A21" w:rsidP="00E65A21">
      <w:pPr>
        <w:pStyle w:val="a3"/>
        <w:ind w:hanging="284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Глава  Хребтовского сельсовета                                                О.А. Черных</w:t>
      </w:r>
    </w:p>
    <w:p w:rsidR="00E65A21" w:rsidRDefault="00E65A21" w:rsidP="00E65A21">
      <w:pPr>
        <w:rPr>
          <w:sz w:val="22"/>
        </w:rPr>
      </w:pPr>
    </w:p>
    <w:p w:rsidR="00E65A21" w:rsidRDefault="00E65A21" w:rsidP="00E65A21">
      <w:pPr>
        <w:rPr>
          <w:sz w:val="22"/>
        </w:rPr>
      </w:pPr>
    </w:p>
    <w:p w:rsidR="001B2798" w:rsidRDefault="001B2798"/>
    <w:sectPr w:rsidR="001B2798" w:rsidSect="001B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5A21"/>
    <w:rsid w:val="001B2798"/>
    <w:rsid w:val="002649B0"/>
    <w:rsid w:val="002D7161"/>
    <w:rsid w:val="00474BB3"/>
    <w:rsid w:val="004D309E"/>
    <w:rsid w:val="005F4354"/>
    <w:rsid w:val="006A5956"/>
    <w:rsid w:val="007E7031"/>
    <w:rsid w:val="00900F5C"/>
    <w:rsid w:val="00960A6B"/>
    <w:rsid w:val="00B025CF"/>
    <w:rsid w:val="00B767D1"/>
    <w:rsid w:val="00E65A21"/>
    <w:rsid w:val="00E86E25"/>
    <w:rsid w:val="00EC21C3"/>
    <w:rsid w:val="00ED57A4"/>
    <w:rsid w:val="00ED6B36"/>
    <w:rsid w:val="00ED6FE6"/>
    <w:rsid w:val="00F1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65A21"/>
    <w:pPr>
      <w:jc w:val="both"/>
    </w:pPr>
    <w:rPr>
      <w:i/>
      <w:sz w:val="32"/>
      <w:szCs w:val="20"/>
    </w:rPr>
  </w:style>
  <w:style w:type="character" w:customStyle="1" w:styleId="a4">
    <w:name w:val="Основной текст Знак"/>
    <w:basedOn w:val="a0"/>
    <w:link w:val="a3"/>
    <w:rsid w:val="00E65A21"/>
    <w:rPr>
      <w:rFonts w:ascii="Times New Roman" w:eastAsia="Times New Roman" w:hAnsi="Times New Roman" w:cs="Times New Roman"/>
      <w:i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2025-06-04T08:38:00Z</cp:lastPrinted>
  <dcterms:created xsi:type="dcterms:W3CDTF">2025-06-03T08:48:00Z</dcterms:created>
  <dcterms:modified xsi:type="dcterms:W3CDTF">2025-06-05T02:11:00Z</dcterms:modified>
</cp:coreProperties>
</file>